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DBF" w:rsidRPr="00A60818" w:rsidRDefault="005B2DBF" w:rsidP="005B2DBF">
      <w:pPr>
        <w:pStyle w:val="NoSpacing"/>
        <w:ind w:left="1440" w:firstLine="720"/>
        <w:rPr>
          <w:sz w:val="96"/>
          <w:szCs w:val="96"/>
        </w:rPr>
      </w:pPr>
      <w:r w:rsidRPr="00A60818">
        <w:rPr>
          <w:noProof/>
          <w:sz w:val="96"/>
          <w:szCs w:val="96"/>
        </w:rPr>
        <w:drawing>
          <wp:anchor distT="0" distB="0" distL="114300" distR="114300" simplePos="0" relativeHeight="251658240" behindDoc="1" locked="0" layoutInCell="1" allowOverlap="1" wp14:anchorId="27ADF167" wp14:editId="5712D069">
            <wp:simplePos x="0" y="0"/>
            <wp:positionH relativeFrom="column">
              <wp:posOffset>-72126</wp:posOffset>
            </wp:positionH>
            <wp:positionV relativeFrom="paragraph">
              <wp:posOffset>-62865</wp:posOffset>
            </wp:positionV>
            <wp:extent cx="1497757" cy="164592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e_Raising_Lar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757" cy="1645920"/>
                    </a:xfrm>
                    <a:prstGeom prst="rect">
                      <a:avLst/>
                    </a:prstGeom>
                  </pic:spPr>
                </pic:pic>
              </a:graphicData>
            </a:graphic>
            <wp14:sizeRelH relativeFrom="page">
              <wp14:pctWidth>0</wp14:pctWidth>
            </wp14:sizeRelH>
            <wp14:sizeRelV relativeFrom="page">
              <wp14:pctHeight>0</wp14:pctHeight>
            </wp14:sizeRelV>
          </wp:anchor>
        </w:drawing>
      </w:r>
      <w:r w:rsidRPr="00A60818">
        <w:rPr>
          <w:sz w:val="96"/>
          <w:szCs w:val="96"/>
        </w:rPr>
        <w:t>Chicago Greens</w:t>
      </w:r>
    </w:p>
    <w:p w:rsidR="003A5F23" w:rsidRPr="00DC2557" w:rsidRDefault="005B2DBF" w:rsidP="00711647">
      <w:pPr>
        <w:pStyle w:val="NoSpacing"/>
        <w:ind w:left="2160" w:right="-990" w:firstLine="90"/>
        <w:rPr>
          <w:sz w:val="24"/>
          <w:szCs w:val="24"/>
        </w:rPr>
      </w:pPr>
      <w:r w:rsidRPr="00DC2557">
        <w:rPr>
          <w:b/>
          <w:sz w:val="24"/>
          <w:szCs w:val="24"/>
        </w:rPr>
        <w:t>Press Release</w:t>
      </w:r>
      <w:r w:rsidRPr="00DC2557">
        <w:rPr>
          <w:sz w:val="24"/>
          <w:szCs w:val="24"/>
        </w:rPr>
        <w:tab/>
      </w:r>
      <w:r w:rsidR="003A5F23" w:rsidRPr="00DC2557">
        <w:rPr>
          <w:sz w:val="24"/>
          <w:szCs w:val="24"/>
        </w:rPr>
        <w:t>March</w:t>
      </w:r>
      <w:r w:rsidR="00834546">
        <w:rPr>
          <w:sz w:val="24"/>
          <w:szCs w:val="24"/>
        </w:rPr>
        <w:t>3</w:t>
      </w:r>
      <w:bookmarkStart w:id="0" w:name="_GoBack"/>
      <w:bookmarkEnd w:id="0"/>
      <w:r w:rsidR="003A5F23" w:rsidRPr="00DC2557">
        <w:rPr>
          <w:sz w:val="24"/>
          <w:szCs w:val="24"/>
        </w:rPr>
        <w:t>, 202</w:t>
      </w:r>
      <w:r w:rsidRPr="00DC2557">
        <w:rPr>
          <w:sz w:val="24"/>
          <w:szCs w:val="24"/>
        </w:rPr>
        <w:t>5</w:t>
      </w:r>
      <w:r w:rsidR="00D13C05" w:rsidRPr="00DC2557">
        <w:rPr>
          <w:sz w:val="24"/>
          <w:szCs w:val="24"/>
        </w:rPr>
        <w:tab/>
      </w:r>
      <w:r w:rsidR="00143842" w:rsidRPr="00DC2557">
        <w:rPr>
          <w:sz w:val="24"/>
          <w:szCs w:val="24"/>
        </w:rPr>
        <w:t xml:space="preserve"> </w:t>
      </w:r>
    </w:p>
    <w:p w:rsidR="00143842" w:rsidRPr="00DC2557" w:rsidRDefault="00834546" w:rsidP="003A5F23">
      <w:pPr>
        <w:pStyle w:val="NoSpacing"/>
        <w:ind w:left="3600" w:right="-990" w:firstLine="720"/>
        <w:rPr>
          <w:sz w:val="24"/>
          <w:szCs w:val="24"/>
        </w:rPr>
      </w:pPr>
      <w:hyperlink r:id="rId6" w:history="1">
        <w:r w:rsidRPr="00C777F7">
          <w:rPr>
            <w:rStyle w:val="Hyperlink"/>
            <w:sz w:val="24"/>
            <w:szCs w:val="24"/>
          </w:rPr>
          <w:t>http://www.illinoisgreens.org/i</w:t>
        </w:r>
      </w:hyperlink>
      <w:r>
        <w:rPr>
          <w:sz w:val="24"/>
          <w:szCs w:val="24"/>
        </w:rPr>
        <w:t xml:space="preserve"> </w:t>
      </w:r>
      <w:r w:rsidR="005B2DBF" w:rsidRPr="00DC2557">
        <w:rPr>
          <w:sz w:val="24"/>
          <w:szCs w:val="24"/>
        </w:rPr>
        <w:tab/>
      </w:r>
      <w:r w:rsidR="00711647" w:rsidRPr="00DC2557">
        <w:rPr>
          <w:sz w:val="24"/>
          <w:szCs w:val="24"/>
        </w:rPr>
        <w:tab/>
      </w:r>
      <w:r w:rsidR="00711647" w:rsidRPr="00DC2557">
        <w:rPr>
          <w:sz w:val="24"/>
          <w:szCs w:val="24"/>
        </w:rPr>
        <w:tab/>
      </w:r>
      <w:r w:rsidR="00127C90" w:rsidRPr="00DC2557">
        <w:rPr>
          <w:sz w:val="24"/>
          <w:szCs w:val="24"/>
        </w:rPr>
        <w:tab/>
      </w:r>
      <w:r w:rsidR="00127C90" w:rsidRPr="00DC2557">
        <w:rPr>
          <w:sz w:val="24"/>
          <w:szCs w:val="24"/>
        </w:rPr>
        <w:tab/>
      </w:r>
      <w:r w:rsidR="003A5F23" w:rsidRPr="00DC2557">
        <w:rPr>
          <w:sz w:val="24"/>
          <w:szCs w:val="24"/>
        </w:rPr>
        <w:t>For</w:t>
      </w:r>
      <w:r w:rsidR="005B2DBF" w:rsidRPr="00DC2557">
        <w:rPr>
          <w:sz w:val="24"/>
          <w:szCs w:val="24"/>
        </w:rPr>
        <w:t xml:space="preserve"> Information</w:t>
      </w:r>
      <w:r w:rsidR="005B2DBF" w:rsidRPr="00DC2557">
        <w:rPr>
          <w:sz w:val="24"/>
          <w:szCs w:val="24"/>
        </w:rPr>
        <w:tab/>
      </w:r>
    </w:p>
    <w:p w:rsidR="005B2DBF" w:rsidRPr="00DC2557" w:rsidRDefault="005B2DBF" w:rsidP="00143842">
      <w:pPr>
        <w:pStyle w:val="NoSpacing"/>
        <w:ind w:left="2880" w:right="-630" w:firstLine="1440"/>
        <w:rPr>
          <w:sz w:val="24"/>
          <w:szCs w:val="24"/>
        </w:rPr>
      </w:pPr>
      <w:r w:rsidRPr="00DC2557">
        <w:rPr>
          <w:sz w:val="24"/>
          <w:szCs w:val="24"/>
        </w:rPr>
        <w:t>Charles Paidock (312) 842-5036, (312) 714-</w:t>
      </w:r>
      <w:proofErr w:type="gramStart"/>
      <w:r w:rsidRPr="00DC2557">
        <w:rPr>
          <w:sz w:val="24"/>
          <w:szCs w:val="24"/>
        </w:rPr>
        <w:t xml:space="preserve">7790 </w:t>
      </w:r>
      <w:r w:rsidR="000859CB" w:rsidRPr="00DC2557">
        <w:rPr>
          <w:sz w:val="24"/>
          <w:szCs w:val="24"/>
        </w:rPr>
        <w:t xml:space="preserve"> </w:t>
      </w:r>
      <w:r w:rsidRPr="00DC2557">
        <w:rPr>
          <w:sz w:val="24"/>
          <w:szCs w:val="24"/>
        </w:rPr>
        <w:t>cell</w:t>
      </w:r>
      <w:proofErr w:type="gramEnd"/>
      <w:r w:rsidRPr="00DC2557">
        <w:rPr>
          <w:sz w:val="24"/>
          <w:szCs w:val="24"/>
        </w:rPr>
        <w:t xml:space="preserve">  </w:t>
      </w:r>
    </w:p>
    <w:p w:rsidR="005B2DBF" w:rsidRPr="00DC2557" w:rsidRDefault="00834546" w:rsidP="005B2DBF">
      <w:pPr>
        <w:pStyle w:val="NoSpacing"/>
        <w:ind w:left="3600" w:right="-630" w:firstLine="720"/>
        <w:rPr>
          <w:sz w:val="24"/>
          <w:szCs w:val="24"/>
        </w:rPr>
      </w:pPr>
      <w:hyperlink r:id="rId7" w:history="1">
        <w:r w:rsidR="00143842" w:rsidRPr="00DC2557">
          <w:rPr>
            <w:rStyle w:val="Hyperlink"/>
            <w:color w:val="auto"/>
            <w:sz w:val="24"/>
            <w:szCs w:val="24"/>
          </w:rPr>
          <w:t>cpaidock@hotmail.com</w:t>
        </w:r>
      </w:hyperlink>
      <w:r w:rsidR="00143842" w:rsidRPr="00DC2557">
        <w:rPr>
          <w:sz w:val="24"/>
          <w:szCs w:val="24"/>
        </w:rPr>
        <w:t xml:space="preserve"> </w:t>
      </w:r>
    </w:p>
    <w:p w:rsidR="00143842" w:rsidRPr="00DC2557" w:rsidRDefault="00143842" w:rsidP="005B2DBF">
      <w:pPr>
        <w:pStyle w:val="NoSpacing"/>
        <w:ind w:left="3600" w:right="-630" w:firstLine="720"/>
        <w:rPr>
          <w:sz w:val="24"/>
          <w:szCs w:val="24"/>
        </w:rPr>
      </w:pPr>
    </w:p>
    <w:p w:rsidR="005F1517" w:rsidRPr="00DC2557" w:rsidRDefault="00834546" w:rsidP="00834546">
      <w:pPr>
        <w:pStyle w:val="NoSpacing"/>
        <w:ind w:left="4320" w:right="-630"/>
        <w:rPr>
          <w:sz w:val="24"/>
          <w:szCs w:val="24"/>
        </w:rPr>
      </w:pPr>
      <w:hyperlink r:id="rId8" w:history="1">
        <w:r w:rsidRPr="00C777F7">
          <w:rPr>
            <w:rStyle w:val="Hyperlink"/>
            <w:sz w:val="24"/>
            <w:szCs w:val="24"/>
          </w:rPr>
          <w:t>http://www.illinoisgreens.org/Chicago-Greens-Oppose-Elimination-of-All-Environmental-Measures-by-the-Current-Administration.html</w:t>
        </w:r>
      </w:hyperlink>
      <w:r>
        <w:rPr>
          <w:sz w:val="24"/>
          <w:szCs w:val="24"/>
        </w:rPr>
        <w:t xml:space="preserve"> </w:t>
      </w:r>
    </w:p>
    <w:p w:rsidR="00834546" w:rsidRDefault="00834546" w:rsidP="00834546">
      <w:pPr>
        <w:pStyle w:val="NoSpacing"/>
        <w:rPr>
          <w:sz w:val="24"/>
          <w:szCs w:val="24"/>
        </w:rPr>
      </w:pPr>
    </w:p>
    <w:p w:rsidR="00834546" w:rsidRPr="00834546" w:rsidRDefault="00834546" w:rsidP="00834546">
      <w:pPr>
        <w:pStyle w:val="NoSpacing"/>
        <w:rPr>
          <w:sz w:val="40"/>
          <w:szCs w:val="40"/>
        </w:rPr>
      </w:pPr>
      <w:r w:rsidRPr="00834546">
        <w:rPr>
          <w:sz w:val="40"/>
          <w:szCs w:val="40"/>
        </w:rPr>
        <w:t>Position Paper for the 119th US Congress</w:t>
      </w:r>
    </w:p>
    <w:p w:rsidR="00834546" w:rsidRPr="00834546" w:rsidRDefault="00834546" w:rsidP="00834546">
      <w:pPr>
        <w:pStyle w:val="NoSpacing"/>
        <w:rPr>
          <w:sz w:val="40"/>
          <w:szCs w:val="40"/>
        </w:rPr>
      </w:pPr>
      <w:r w:rsidRPr="00834546">
        <w:rPr>
          <w:sz w:val="40"/>
          <w:szCs w:val="40"/>
        </w:rPr>
        <w:t>“Chicago Greens Oppose the Elimination of All Environmental Measures by the Current Administration”</w:t>
      </w:r>
    </w:p>
    <w:p w:rsidR="00834546" w:rsidRDefault="00834546" w:rsidP="00834546">
      <w:pPr>
        <w:pStyle w:val="NoSpacing"/>
        <w:rPr>
          <w:sz w:val="24"/>
          <w:szCs w:val="24"/>
        </w:rPr>
      </w:pPr>
    </w:p>
    <w:p w:rsidR="00834546" w:rsidRPr="00834546" w:rsidRDefault="00834546" w:rsidP="00834546">
      <w:pPr>
        <w:pStyle w:val="NoSpacing"/>
        <w:rPr>
          <w:b/>
          <w:sz w:val="24"/>
          <w:szCs w:val="24"/>
        </w:rPr>
      </w:pPr>
      <w:r w:rsidRPr="00834546">
        <w:rPr>
          <w:b/>
          <w:sz w:val="24"/>
          <w:szCs w:val="24"/>
        </w:rPr>
        <w:t xml:space="preserve">Trump is abandoning efforts to reduce global warming, attacked longstanding environmental regulations, and has fired federal employees </w:t>
      </w:r>
      <w:proofErr w:type="spellStart"/>
      <w:r w:rsidRPr="00834546">
        <w:rPr>
          <w:b/>
          <w:sz w:val="24"/>
          <w:szCs w:val="24"/>
        </w:rPr>
        <w:t>en</w:t>
      </w:r>
      <w:proofErr w:type="spellEnd"/>
      <w:r w:rsidRPr="00834546">
        <w:rPr>
          <w:b/>
          <w:sz w:val="24"/>
          <w:szCs w:val="24"/>
        </w:rPr>
        <w:t xml:space="preserve"> masse who enforce those rules.  Every corner of the world is now experiencing the effects of the rising temperatures.  The speed and scale of Mr. Trump’s efforts to uproot climate policy is unprecedented.  He has frozen funds appropriated by Congress for clean energy projects, taking particular aim at wind energy, the country’s largest source of renewable power.   Mr. Trump has declared an energy emergency, giving himself the authority to fast-track the construction of oil and gas projects, fostering the supply as well as demand for fossil fuels.</w:t>
      </w:r>
    </w:p>
    <w:p w:rsidR="00DC2557" w:rsidRPr="00834546" w:rsidRDefault="00DC2557" w:rsidP="00834546">
      <w:pPr>
        <w:pStyle w:val="NoSpacing"/>
        <w:rPr>
          <w:b/>
          <w:sz w:val="24"/>
          <w:szCs w:val="24"/>
        </w:rPr>
      </w:pPr>
    </w:p>
    <w:p w:rsidR="00834546" w:rsidRPr="00834546" w:rsidRDefault="00834546" w:rsidP="00834546">
      <w:pPr>
        <w:pStyle w:val="NoSpacing"/>
        <w:rPr>
          <w:b/>
          <w:sz w:val="24"/>
          <w:szCs w:val="24"/>
        </w:rPr>
      </w:pPr>
      <w:r w:rsidRPr="00834546">
        <w:rPr>
          <w:b/>
          <w:sz w:val="24"/>
          <w:szCs w:val="24"/>
        </w:rPr>
        <w:t>Relevant articles from various sources:</w:t>
      </w:r>
    </w:p>
    <w:p w:rsidR="00834546" w:rsidRPr="00834546" w:rsidRDefault="00834546" w:rsidP="00834546">
      <w:pPr>
        <w:pStyle w:val="NoSpacing"/>
        <w:rPr>
          <w:b/>
          <w:sz w:val="24"/>
          <w:szCs w:val="24"/>
        </w:rPr>
      </w:pPr>
    </w:p>
    <w:p w:rsidR="00834546" w:rsidRPr="00834546" w:rsidRDefault="00834546" w:rsidP="00834546">
      <w:pPr>
        <w:pStyle w:val="NoSpacing"/>
        <w:rPr>
          <w:b/>
          <w:sz w:val="24"/>
          <w:szCs w:val="24"/>
        </w:rPr>
      </w:pPr>
      <w:r w:rsidRPr="00834546">
        <w:rPr>
          <w:b/>
          <w:sz w:val="24"/>
          <w:szCs w:val="24"/>
        </w:rPr>
        <w:t xml:space="preserve"> ‘Viciousness’ of Trump’s climate attacks stuns even his critics</w:t>
      </w:r>
    </w:p>
    <w:p w:rsidR="00834546" w:rsidRPr="00834546" w:rsidRDefault="00834546" w:rsidP="00834546">
      <w:pPr>
        <w:pStyle w:val="NoSpacing"/>
        <w:rPr>
          <w:sz w:val="24"/>
          <w:szCs w:val="24"/>
        </w:rPr>
      </w:pPr>
      <w:r w:rsidRPr="00834546">
        <w:rPr>
          <w:sz w:val="24"/>
          <w:szCs w:val="24"/>
        </w:rPr>
        <w:t>https://www.nytimes.com/2025/03/02/climate/trump-us-climate-policy-changes.html or</w:t>
      </w:r>
    </w:p>
    <w:p w:rsidR="00834546" w:rsidRPr="00834546" w:rsidRDefault="00834546" w:rsidP="00834546">
      <w:pPr>
        <w:pStyle w:val="NoSpacing"/>
        <w:rPr>
          <w:sz w:val="24"/>
          <w:szCs w:val="24"/>
        </w:rPr>
      </w:pPr>
      <w:r w:rsidRPr="00834546">
        <w:rPr>
          <w:sz w:val="24"/>
          <w:szCs w:val="24"/>
        </w:rPr>
        <w:t>https://www.politico.com/news/2025/02/21/trump-gutted-climate-policy-across-federal-government-00204998</w:t>
      </w:r>
    </w:p>
    <w:p w:rsidR="00834546" w:rsidRPr="00834546" w:rsidRDefault="00834546" w:rsidP="00834546">
      <w:pPr>
        <w:pStyle w:val="NoSpacing"/>
        <w:rPr>
          <w:sz w:val="24"/>
          <w:szCs w:val="24"/>
        </w:rPr>
      </w:pPr>
    </w:p>
    <w:p w:rsidR="00834546" w:rsidRPr="00834546" w:rsidRDefault="00834546" w:rsidP="00834546">
      <w:pPr>
        <w:pStyle w:val="NoSpacing"/>
        <w:rPr>
          <w:b/>
          <w:sz w:val="24"/>
          <w:szCs w:val="24"/>
        </w:rPr>
      </w:pPr>
      <w:r w:rsidRPr="00834546">
        <w:rPr>
          <w:b/>
          <w:sz w:val="24"/>
          <w:szCs w:val="24"/>
        </w:rPr>
        <w:t>‘Full on Fight Club’: How Trump Is Crushing U.S. Climate Policy</w:t>
      </w:r>
    </w:p>
    <w:p w:rsidR="00834546" w:rsidRPr="00834546" w:rsidRDefault="00834546" w:rsidP="00834546">
      <w:pPr>
        <w:pStyle w:val="NoSpacing"/>
        <w:rPr>
          <w:sz w:val="24"/>
          <w:szCs w:val="24"/>
        </w:rPr>
      </w:pPr>
      <w:r w:rsidRPr="00834546">
        <w:rPr>
          <w:sz w:val="24"/>
          <w:szCs w:val="24"/>
        </w:rPr>
        <w:t>https://dnyuz.com/2025/03/02/full-on-fight-club-how-trump-is-crushing-u-s-climate-policy/</w:t>
      </w:r>
    </w:p>
    <w:p w:rsidR="00834546" w:rsidRPr="00834546" w:rsidRDefault="00834546" w:rsidP="00834546">
      <w:pPr>
        <w:pStyle w:val="NoSpacing"/>
        <w:rPr>
          <w:sz w:val="24"/>
          <w:szCs w:val="24"/>
        </w:rPr>
      </w:pPr>
    </w:p>
    <w:p w:rsidR="00834546" w:rsidRPr="00834546" w:rsidRDefault="00834546" w:rsidP="00834546">
      <w:pPr>
        <w:pStyle w:val="NoSpacing"/>
        <w:rPr>
          <w:b/>
          <w:sz w:val="24"/>
          <w:szCs w:val="24"/>
        </w:rPr>
      </w:pPr>
      <w:r w:rsidRPr="00834546">
        <w:rPr>
          <w:b/>
          <w:sz w:val="24"/>
          <w:szCs w:val="24"/>
        </w:rPr>
        <w:t>Trump's EPA Chief Seeks to Revoke Greenhouse Gas Rule Shaping US Policy</w:t>
      </w:r>
    </w:p>
    <w:p w:rsidR="00834546" w:rsidRPr="00834546" w:rsidRDefault="00834546" w:rsidP="00834546">
      <w:pPr>
        <w:pStyle w:val="NoSpacing"/>
        <w:rPr>
          <w:sz w:val="24"/>
          <w:szCs w:val="24"/>
        </w:rPr>
      </w:pPr>
      <w:r w:rsidRPr="00834546">
        <w:rPr>
          <w:sz w:val="24"/>
          <w:szCs w:val="24"/>
        </w:rPr>
        <w:t>https://www.msn.com/en-us/politics/government/trump-s-epa-chief-seeks-to-revoke-greenhouse-gas-rule-shaping-us-policy/ar-AA1zRkis?ocid=BingNewsSerp</w:t>
      </w:r>
    </w:p>
    <w:p w:rsidR="00834546" w:rsidRPr="00834546" w:rsidRDefault="00834546" w:rsidP="00834546">
      <w:pPr>
        <w:pStyle w:val="NoSpacing"/>
        <w:rPr>
          <w:sz w:val="24"/>
          <w:szCs w:val="24"/>
        </w:rPr>
      </w:pPr>
    </w:p>
    <w:p w:rsidR="00834546" w:rsidRPr="00834546" w:rsidRDefault="00834546" w:rsidP="00834546">
      <w:pPr>
        <w:pStyle w:val="NoSpacing"/>
        <w:rPr>
          <w:b/>
          <w:sz w:val="24"/>
          <w:szCs w:val="24"/>
        </w:rPr>
      </w:pPr>
      <w:r w:rsidRPr="00834546">
        <w:rPr>
          <w:b/>
          <w:sz w:val="24"/>
          <w:szCs w:val="24"/>
        </w:rPr>
        <w:t>Here Are All of Trump’s Major Moves to Dismantle Climate Action</w:t>
      </w:r>
    </w:p>
    <w:p w:rsidR="00834546" w:rsidRPr="00834546" w:rsidRDefault="00834546" w:rsidP="00834546">
      <w:pPr>
        <w:pStyle w:val="NoSpacing"/>
        <w:rPr>
          <w:sz w:val="24"/>
          <w:szCs w:val="24"/>
        </w:rPr>
      </w:pPr>
      <w:r w:rsidRPr="00834546">
        <w:rPr>
          <w:sz w:val="24"/>
          <w:szCs w:val="24"/>
        </w:rPr>
        <w:t>https://time.com/7258269/trump-climate-policies-executive-orders/</w:t>
      </w:r>
    </w:p>
    <w:p w:rsidR="00834546" w:rsidRPr="00834546" w:rsidRDefault="00834546" w:rsidP="00834546">
      <w:pPr>
        <w:pStyle w:val="NoSpacing"/>
        <w:rPr>
          <w:sz w:val="24"/>
          <w:szCs w:val="24"/>
        </w:rPr>
      </w:pPr>
    </w:p>
    <w:p w:rsidR="00834546" w:rsidRPr="00834546" w:rsidRDefault="00834546" w:rsidP="00834546">
      <w:pPr>
        <w:pStyle w:val="NoSpacing"/>
        <w:rPr>
          <w:b/>
          <w:sz w:val="24"/>
          <w:szCs w:val="24"/>
        </w:rPr>
      </w:pPr>
      <w:r w:rsidRPr="00834546">
        <w:rPr>
          <w:b/>
          <w:sz w:val="24"/>
          <w:szCs w:val="24"/>
        </w:rPr>
        <w:t>Analysis: As Trump slashes climate action, can states and cities pick up the slack?</w:t>
      </w:r>
    </w:p>
    <w:p w:rsidR="00834546" w:rsidRPr="00DC2557" w:rsidRDefault="00834546" w:rsidP="00834546">
      <w:pPr>
        <w:pStyle w:val="NoSpacing"/>
        <w:rPr>
          <w:sz w:val="24"/>
          <w:szCs w:val="24"/>
        </w:rPr>
      </w:pPr>
      <w:r w:rsidRPr="00834546">
        <w:rPr>
          <w:sz w:val="24"/>
          <w:szCs w:val="24"/>
        </w:rPr>
        <w:t>https://www.reuters.com/sustainability/boards-policy-regulation/analysis-trump-slashes-climate-action-can-states-cities-pick-up-slack-2025-02-27/</w:t>
      </w:r>
    </w:p>
    <w:sectPr w:rsidR="00834546" w:rsidRPr="00DC2557" w:rsidSect="0013078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5E"/>
    <w:rsid w:val="000859CB"/>
    <w:rsid w:val="00127C90"/>
    <w:rsid w:val="00130787"/>
    <w:rsid w:val="00143842"/>
    <w:rsid w:val="00177E88"/>
    <w:rsid w:val="00216FBB"/>
    <w:rsid w:val="00290B7A"/>
    <w:rsid w:val="003A5F23"/>
    <w:rsid w:val="005B2DBF"/>
    <w:rsid w:val="005F1517"/>
    <w:rsid w:val="00687AFC"/>
    <w:rsid w:val="00711647"/>
    <w:rsid w:val="007E6C5E"/>
    <w:rsid w:val="00834546"/>
    <w:rsid w:val="00850FA0"/>
    <w:rsid w:val="0098413A"/>
    <w:rsid w:val="00A60818"/>
    <w:rsid w:val="00D13C05"/>
    <w:rsid w:val="00D24122"/>
    <w:rsid w:val="00DC2557"/>
    <w:rsid w:val="00DE51C2"/>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5E"/>
    <w:pPr>
      <w:spacing w:after="0" w:line="240" w:lineRule="auto"/>
    </w:pPr>
  </w:style>
  <w:style w:type="character" w:customStyle="1" w:styleId="apple-converted-space">
    <w:name w:val="apple-converted-space"/>
    <w:basedOn w:val="DefaultParagraphFont"/>
    <w:rsid w:val="00D24122"/>
  </w:style>
  <w:style w:type="character" w:styleId="Hyperlink">
    <w:name w:val="Hyperlink"/>
    <w:basedOn w:val="DefaultParagraphFont"/>
    <w:uiPriority w:val="99"/>
    <w:unhideWhenUsed/>
    <w:rsid w:val="005B2DBF"/>
    <w:rPr>
      <w:color w:val="0000FF" w:themeColor="hyperlink"/>
      <w:u w:val="single"/>
    </w:rPr>
  </w:style>
  <w:style w:type="paragraph" w:styleId="BalloonText">
    <w:name w:val="Balloon Text"/>
    <w:basedOn w:val="Normal"/>
    <w:link w:val="BalloonTextChar"/>
    <w:uiPriority w:val="99"/>
    <w:semiHidden/>
    <w:unhideWhenUsed/>
    <w:rsid w:val="005B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C5E"/>
    <w:pPr>
      <w:spacing w:after="0" w:line="240" w:lineRule="auto"/>
    </w:pPr>
  </w:style>
  <w:style w:type="character" w:customStyle="1" w:styleId="apple-converted-space">
    <w:name w:val="apple-converted-space"/>
    <w:basedOn w:val="DefaultParagraphFont"/>
    <w:rsid w:val="00D24122"/>
  </w:style>
  <w:style w:type="character" w:styleId="Hyperlink">
    <w:name w:val="Hyperlink"/>
    <w:basedOn w:val="DefaultParagraphFont"/>
    <w:uiPriority w:val="99"/>
    <w:unhideWhenUsed/>
    <w:rsid w:val="005B2DBF"/>
    <w:rPr>
      <w:color w:val="0000FF" w:themeColor="hyperlink"/>
      <w:u w:val="single"/>
    </w:rPr>
  </w:style>
  <w:style w:type="paragraph" w:styleId="BalloonText">
    <w:name w:val="Balloon Text"/>
    <w:basedOn w:val="Normal"/>
    <w:link w:val="BalloonTextChar"/>
    <w:uiPriority w:val="99"/>
    <w:semiHidden/>
    <w:unhideWhenUsed/>
    <w:rsid w:val="005B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D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inoisgreens.org/Chicago-Greens-Oppose-Elimination-of-All-Environmental-Measures-by-the-Current-Administration.html" TargetMode="External"/><Relationship Id="rId3" Type="http://schemas.openxmlformats.org/officeDocument/2006/relationships/settings" Target="settings.xml"/><Relationship Id="rId7" Type="http://schemas.openxmlformats.org/officeDocument/2006/relationships/hyperlink" Target="mailto:cpaidock@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llinoisgreens.org/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 Paidock</cp:lastModifiedBy>
  <cp:revision>2</cp:revision>
  <cp:lastPrinted>2015-07-18T04:22:00Z</cp:lastPrinted>
  <dcterms:created xsi:type="dcterms:W3CDTF">2025-03-04T03:02:00Z</dcterms:created>
  <dcterms:modified xsi:type="dcterms:W3CDTF">2025-03-04T03:02:00Z</dcterms:modified>
</cp:coreProperties>
</file>